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A63" w:rsidRPr="004F7938" w:rsidRDefault="004F7938" w:rsidP="004F79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7938">
        <w:rPr>
          <w:rFonts w:ascii="Times New Roman" w:hAnsi="Times New Roman" w:cs="Times New Roman"/>
          <w:b/>
          <w:sz w:val="24"/>
          <w:szCs w:val="24"/>
        </w:rPr>
        <w:t>WEB S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Pr="004F7938">
        <w:rPr>
          <w:rFonts w:ascii="Times New Roman" w:hAnsi="Times New Roman" w:cs="Times New Roman"/>
          <w:b/>
          <w:sz w:val="24"/>
          <w:szCs w:val="24"/>
        </w:rPr>
        <w:t>TES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Pr="004F7938">
        <w:rPr>
          <w:rFonts w:ascii="Times New Roman" w:hAnsi="Times New Roman" w:cs="Times New Roman"/>
          <w:b/>
          <w:sz w:val="24"/>
          <w:szCs w:val="24"/>
        </w:rPr>
        <w:t>NDE “ETK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Pr="004F7938">
        <w:rPr>
          <w:rFonts w:ascii="Times New Roman" w:hAnsi="Times New Roman" w:cs="Times New Roman"/>
          <w:b/>
          <w:sz w:val="24"/>
          <w:szCs w:val="24"/>
        </w:rPr>
        <w:t>NL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Pr="004F7938">
        <w:rPr>
          <w:rFonts w:ascii="Times New Roman" w:hAnsi="Times New Roman" w:cs="Times New Roman"/>
          <w:b/>
          <w:sz w:val="24"/>
          <w:szCs w:val="24"/>
        </w:rPr>
        <w:t xml:space="preserve">K/DUYURU/HABER” 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Pr="004F7938">
        <w:rPr>
          <w:rFonts w:ascii="Times New Roman" w:hAnsi="Times New Roman" w:cs="Times New Roman"/>
          <w:b/>
          <w:sz w:val="24"/>
          <w:szCs w:val="24"/>
        </w:rPr>
        <w:t xml:space="preserve">LE 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Pr="004F7938">
        <w:rPr>
          <w:rFonts w:ascii="Times New Roman" w:hAnsi="Times New Roman" w:cs="Times New Roman"/>
          <w:b/>
          <w:sz w:val="24"/>
          <w:szCs w:val="24"/>
        </w:rPr>
        <w:t>LG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Pr="004F7938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Pr="004F7938">
        <w:rPr>
          <w:rFonts w:ascii="Times New Roman" w:hAnsi="Times New Roman" w:cs="Times New Roman"/>
          <w:b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Pr="004F7938">
        <w:rPr>
          <w:rFonts w:ascii="Times New Roman" w:hAnsi="Times New Roman" w:cs="Times New Roman"/>
          <w:b/>
          <w:sz w:val="24"/>
          <w:szCs w:val="24"/>
        </w:rPr>
        <w:t>LG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Pr="004F7938">
        <w:rPr>
          <w:rFonts w:ascii="Times New Roman" w:hAnsi="Times New Roman" w:cs="Times New Roman"/>
          <w:b/>
          <w:sz w:val="24"/>
          <w:szCs w:val="24"/>
        </w:rPr>
        <w:t>LER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Pr="004F7938">
        <w:rPr>
          <w:rFonts w:ascii="Times New Roman" w:hAnsi="Times New Roman" w:cs="Times New Roman"/>
          <w:b/>
          <w:sz w:val="24"/>
          <w:szCs w:val="24"/>
        </w:rPr>
        <w:t>N YAZIM KURALLARI:</w:t>
      </w:r>
    </w:p>
    <w:p w:rsidR="00286449" w:rsidRPr="004F7938" w:rsidRDefault="00286449" w:rsidP="004F793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938">
        <w:rPr>
          <w:rFonts w:ascii="Times New Roman" w:hAnsi="Times New Roman" w:cs="Times New Roman"/>
          <w:sz w:val="24"/>
          <w:szCs w:val="24"/>
        </w:rPr>
        <w:t>Başlıklar değiştirilmemelidir. Uygun başlıklar altına ilgili bilgiler yazılmalıdır.</w:t>
      </w:r>
    </w:p>
    <w:p w:rsidR="00286449" w:rsidRPr="004F7938" w:rsidRDefault="00286449" w:rsidP="004F793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938">
        <w:rPr>
          <w:rFonts w:ascii="Times New Roman" w:hAnsi="Times New Roman" w:cs="Times New Roman"/>
          <w:sz w:val="24"/>
          <w:szCs w:val="24"/>
        </w:rPr>
        <w:t>Yazılar 12 punto times new roman ve “1 satır aralık” boşluk oluşturularak yazılmalıdır.</w:t>
      </w:r>
    </w:p>
    <w:p w:rsidR="00286449" w:rsidRPr="004F7938" w:rsidRDefault="00286449" w:rsidP="004F793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938">
        <w:rPr>
          <w:rFonts w:ascii="Times New Roman" w:hAnsi="Times New Roman" w:cs="Times New Roman"/>
          <w:sz w:val="24"/>
          <w:szCs w:val="24"/>
        </w:rPr>
        <w:t>Metin içeriği oluşturulurken akademik dilin kullanılması ve “etkinlik/duyuru/haber” başlıklarının etkinliğin konusunu özetleyecek şekilde olmasına dikkat edilmelidir.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6449" w:rsidRPr="004F7938" w:rsidTr="00286449">
        <w:tc>
          <w:tcPr>
            <w:tcW w:w="4531" w:type="dxa"/>
          </w:tcPr>
          <w:p w:rsidR="00286449" w:rsidRPr="003855ED" w:rsidRDefault="00286449" w:rsidP="004F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ED">
              <w:rPr>
                <w:rFonts w:ascii="Times New Roman" w:hAnsi="Times New Roman" w:cs="Times New Roman"/>
                <w:b/>
                <w:sz w:val="24"/>
                <w:szCs w:val="24"/>
              </w:rPr>
              <w:t>“Etkinlik/duyuru/haber” başlığı</w:t>
            </w:r>
          </w:p>
        </w:tc>
        <w:tc>
          <w:tcPr>
            <w:tcW w:w="4531" w:type="dxa"/>
          </w:tcPr>
          <w:p w:rsidR="00286449" w:rsidRPr="004F7938" w:rsidRDefault="007C423E" w:rsidP="004F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Kanser Tarama Yöntemleri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 w:rsidRPr="004F7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 Eczacının Rolü: Güncel Yaklaşımlar</w:t>
            </w:r>
          </w:p>
        </w:tc>
      </w:tr>
      <w:tr w:rsidR="00286449" w:rsidRPr="004F7938" w:rsidTr="00286449">
        <w:tc>
          <w:tcPr>
            <w:tcW w:w="4531" w:type="dxa"/>
          </w:tcPr>
          <w:p w:rsidR="00286449" w:rsidRPr="003855ED" w:rsidRDefault="00286449" w:rsidP="004F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ED">
              <w:rPr>
                <w:rFonts w:ascii="Times New Roman" w:hAnsi="Times New Roman" w:cs="Times New Roman"/>
                <w:b/>
                <w:sz w:val="24"/>
                <w:szCs w:val="24"/>
              </w:rPr>
              <w:t>“Etkinlik/duyuru/haber” konusu</w:t>
            </w:r>
          </w:p>
        </w:tc>
        <w:tc>
          <w:tcPr>
            <w:tcW w:w="4531" w:type="dxa"/>
          </w:tcPr>
          <w:p w:rsidR="00286449" w:rsidRPr="004F7938" w:rsidRDefault="00286449" w:rsidP="004F7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93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Eczacılar, sorumluluk alanlarından biri olan “sağlık danışmanlığı” misyonu ile hasta ve hasta yakınlarının, kanser ve kanser tarama yöntemleri ile ilgili farkındalıklarının artmasına yardımcı olabilecek en yakın sağlık danışmanıdır. </w:t>
            </w:r>
            <w:r w:rsidR="004F7938" w:rsidRPr="004F793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Bu etkinlikte, </w:t>
            </w:r>
            <w:r w:rsidRPr="004F7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eczacılara yönelik konu ile ilgili güncel bilgiler sağla</w:t>
            </w:r>
            <w:r w:rsidR="004F7938" w:rsidRPr="004F7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nacaktır. </w:t>
            </w:r>
          </w:p>
          <w:p w:rsidR="00286449" w:rsidRPr="004F7938" w:rsidRDefault="00286449" w:rsidP="004F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49" w:rsidRPr="004F7938" w:rsidTr="00286449">
        <w:tc>
          <w:tcPr>
            <w:tcW w:w="4531" w:type="dxa"/>
          </w:tcPr>
          <w:p w:rsidR="00286449" w:rsidRPr="003855ED" w:rsidRDefault="00286449" w:rsidP="004F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“Etkinlik/duyuru/haber” düzenleyen kişiler veya kurumlar/konuşmacılar </w:t>
            </w:r>
          </w:p>
        </w:tc>
        <w:tc>
          <w:tcPr>
            <w:tcW w:w="4531" w:type="dxa"/>
          </w:tcPr>
          <w:p w:rsidR="00286449" w:rsidRPr="004F7938" w:rsidRDefault="00286449" w:rsidP="004F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38">
              <w:rPr>
                <w:rFonts w:ascii="Times New Roman" w:hAnsi="Times New Roman" w:cs="Times New Roman"/>
                <w:sz w:val="24"/>
                <w:szCs w:val="24"/>
              </w:rPr>
              <w:t>Dr. Öğr. Üyesi Songül Tezcan</w:t>
            </w:r>
          </w:p>
          <w:p w:rsidR="004F7938" w:rsidRPr="004F7938" w:rsidRDefault="004F7938" w:rsidP="004F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38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Klinik Eczacılık Derneği  ve </w:t>
            </w:r>
            <w:r w:rsidRPr="004F79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KETEM</w:t>
            </w:r>
          </w:p>
        </w:tc>
      </w:tr>
      <w:tr w:rsidR="00286449" w:rsidRPr="004F7938" w:rsidTr="00286449">
        <w:tc>
          <w:tcPr>
            <w:tcW w:w="4531" w:type="dxa"/>
          </w:tcPr>
          <w:p w:rsidR="00286449" w:rsidRPr="003855ED" w:rsidRDefault="00286449" w:rsidP="004F79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5ED">
              <w:rPr>
                <w:rFonts w:ascii="Times New Roman" w:hAnsi="Times New Roman" w:cs="Times New Roman"/>
                <w:b/>
                <w:sz w:val="24"/>
                <w:szCs w:val="24"/>
              </w:rPr>
              <w:t>“Etkinlik/duyuru/haber”  yer ve tarih bilgisi</w:t>
            </w:r>
          </w:p>
        </w:tc>
        <w:tc>
          <w:tcPr>
            <w:tcW w:w="4531" w:type="dxa"/>
          </w:tcPr>
          <w:p w:rsidR="00286449" w:rsidRPr="004F7938" w:rsidRDefault="00286449" w:rsidP="004F79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çevirim içi seminer/27 Mayıs 2022, saat 13:30-17:00 </w:t>
            </w:r>
          </w:p>
          <w:p w:rsidR="00286449" w:rsidRPr="004F7938" w:rsidRDefault="00286449" w:rsidP="004F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Toplantıya katılmak için tıklayınız.</w:t>
            </w:r>
            <w:r w:rsidRPr="004F79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4F7938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https://lnkd.in/dUnp_jhN</w:t>
              </w:r>
            </w:hyperlink>
            <w:r w:rsidRPr="004F79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7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Toplantı Kimliği: 876 6917 1498</w:t>
            </w:r>
            <w:r w:rsidRPr="004F79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79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Parola: 397776</w:t>
            </w:r>
          </w:p>
          <w:p w:rsidR="00286449" w:rsidRPr="004F7938" w:rsidRDefault="00286449" w:rsidP="004F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449" w:rsidRPr="004F7938" w:rsidRDefault="00286449" w:rsidP="004F7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7938" w:rsidRPr="004F7938" w:rsidRDefault="004F7938" w:rsidP="004F793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938">
        <w:rPr>
          <w:rFonts w:ascii="Times New Roman" w:hAnsi="Times New Roman" w:cs="Times New Roman"/>
          <w:sz w:val="24"/>
          <w:szCs w:val="24"/>
        </w:rPr>
        <w:t>“Etkinlik/duyuru/haber” görseli (fotoğraf, afiş gibi) ile ilgili bilgiler:</w:t>
      </w:r>
    </w:p>
    <w:p w:rsidR="004F7938" w:rsidRPr="004F7938" w:rsidRDefault="004F7938" w:rsidP="004F793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938">
        <w:rPr>
          <w:rFonts w:ascii="Times New Roman" w:hAnsi="Times New Roman" w:cs="Times New Roman"/>
          <w:sz w:val="24"/>
          <w:szCs w:val="24"/>
        </w:rPr>
        <w:t>Etkinlik/duyuru/haber konusunu yansıtacak ve akademik içerikli “</w:t>
      </w:r>
      <w:r w:rsidRPr="004F7938">
        <w:rPr>
          <w:rFonts w:ascii="Times New Roman" w:hAnsi="Times New Roman" w:cs="Times New Roman"/>
          <w:b/>
          <w:i/>
          <w:sz w:val="24"/>
          <w:szCs w:val="24"/>
          <w:u w:val="single"/>
        </w:rPr>
        <w:t>minimum</w:t>
      </w:r>
      <w:r w:rsidRPr="004F7938">
        <w:rPr>
          <w:rFonts w:ascii="Times New Roman" w:hAnsi="Times New Roman" w:cs="Times New Roman"/>
          <w:sz w:val="24"/>
          <w:szCs w:val="24"/>
        </w:rPr>
        <w:t xml:space="preserve">” sayıda </w:t>
      </w:r>
      <w:r w:rsidRPr="007C423E">
        <w:rPr>
          <w:rFonts w:ascii="Times New Roman" w:hAnsi="Times New Roman" w:cs="Times New Roman"/>
          <w:sz w:val="24"/>
          <w:szCs w:val="24"/>
        </w:rPr>
        <w:t xml:space="preserve">görsel </w:t>
      </w:r>
      <w:r w:rsidR="00752DFE" w:rsidRPr="007C423E">
        <w:rPr>
          <w:rFonts w:ascii="Times New Roman" w:hAnsi="Times New Roman" w:cs="Times New Roman"/>
          <w:b/>
          <w:i/>
          <w:sz w:val="24"/>
          <w:szCs w:val="24"/>
        </w:rPr>
        <w:t>ayrı dosya olarak gönderilmelidir.</w:t>
      </w:r>
    </w:p>
    <w:p w:rsidR="004F7938" w:rsidRPr="004F7938" w:rsidRDefault="004F7938" w:rsidP="004F793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7938">
        <w:rPr>
          <w:rFonts w:ascii="Times New Roman" w:hAnsi="Times New Roman" w:cs="Times New Roman"/>
          <w:sz w:val="24"/>
          <w:szCs w:val="24"/>
        </w:rPr>
        <w:t xml:space="preserve">Görseller  </w:t>
      </w:r>
      <w:r w:rsidRPr="004F7938">
        <w:rPr>
          <w:rFonts w:ascii="Times New Roman" w:hAnsi="Times New Roman" w:cs="Times New Roman"/>
          <w:b/>
          <w:i/>
          <w:sz w:val="24"/>
          <w:szCs w:val="24"/>
          <w:u w:val="single"/>
        </w:rPr>
        <w:t>sadece</w:t>
      </w:r>
      <w:r w:rsidRPr="004F7938">
        <w:rPr>
          <w:rFonts w:ascii="Times New Roman" w:hAnsi="Times New Roman" w:cs="Times New Roman"/>
          <w:sz w:val="24"/>
          <w:szCs w:val="24"/>
        </w:rPr>
        <w:t xml:space="preserve"> “JPEG” formatında olmalıdır. </w:t>
      </w:r>
    </w:p>
    <w:p w:rsidR="004F7938" w:rsidRPr="007C423E" w:rsidRDefault="00752DFE" w:rsidP="004F793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23E">
        <w:rPr>
          <w:rFonts w:ascii="Times New Roman" w:hAnsi="Times New Roman" w:cs="Times New Roman"/>
          <w:b/>
          <w:i/>
          <w:sz w:val="24"/>
          <w:szCs w:val="24"/>
          <w:u w:val="single"/>
        </w:rPr>
        <w:t>Görseller k</w:t>
      </w:r>
      <w:r w:rsidR="004F7938" w:rsidRPr="007C423E">
        <w:rPr>
          <w:rFonts w:ascii="Times New Roman" w:hAnsi="Times New Roman" w:cs="Times New Roman"/>
          <w:b/>
          <w:i/>
          <w:sz w:val="24"/>
          <w:szCs w:val="24"/>
          <w:u w:val="single"/>
        </w:rPr>
        <w:t>esinlikle</w:t>
      </w:r>
      <w:r w:rsidR="004F7938" w:rsidRPr="007C423E">
        <w:rPr>
          <w:rFonts w:ascii="Times New Roman" w:hAnsi="Times New Roman" w:cs="Times New Roman"/>
          <w:sz w:val="24"/>
          <w:szCs w:val="24"/>
        </w:rPr>
        <w:t xml:space="preserve"> “.doc veya pdf” formatında </w:t>
      </w:r>
      <w:r w:rsidR="004F7938" w:rsidRPr="007C423E">
        <w:rPr>
          <w:rFonts w:ascii="Times New Roman" w:hAnsi="Times New Roman" w:cs="Times New Roman"/>
          <w:b/>
          <w:i/>
          <w:sz w:val="24"/>
          <w:szCs w:val="24"/>
          <w:u w:val="single"/>
        </w:rPr>
        <w:t>gönderilmemelidir.</w:t>
      </w:r>
    </w:p>
    <w:p w:rsidR="000406FB" w:rsidRPr="007C423E" w:rsidRDefault="000406FB" w:rsidP="004F793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23E">
        <w:rPr>
          <w:rFonts w:ascii="Times New Roman" w:hAnsi="Times New Roman" w:cs="Times New Roman"/>
          <w:sz w:val="24"/>
          <w:szCs w:val="24"/>
        </w:rPr>
        <w:t>Gerekli bilgiler</w:t>
      </w:r>
      <w:r w:rsidR="00054A91" w:rsidRPr="007C423E">
        <w:rPr>
          <w:rFonts w:ascii="Times New Roman" w:hAnsi="Times New Roman" w:cs="Times New Roman"/>
          <w:sz w:val="24"/>
          <w:szCs w:val="24"/>
        </w:rPr>
        <w:t xml:space="preserve"> komisyon başkanı Dr. Öğr. Üyesi Songül Tezcan’a songul.butur@marmara.edu.tr</w:t>
      </w:r>
      <w:r w:rsidRPr="007C423E">
        <w:rPr>
          <w:rFonts w:ascii="Times New Roman" w:hAnsi="Times New Roman" w:cs="Times New Roman"/>
          <w:sz w:val="24"/>
          <w:szCs w:val="24"/>
        </w:rPr>
        <w:t xml:space="preserve"> eposta adresine gönderilmelidir.</w:t>
      </w:r>
    </w:p>
    <w:p w:rsidR="00286449" w:rsidRPr="004F7938" w:rsidRDefault="00286449" w:rsidP="004F7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6449" w:rsidRPr="004F7938" w:rsidRDefault="00286449" w:rsidP="004F79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86449" w:rsidRPr="004F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2201F"/>
    <w:multiLevelType w:val="hybridMultilevel"/>
    <w:tmpl w:val="EBCA54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9"/>
    <w:rsid w:val="000406FB"/>
    <w:rsid w:val="00054A91"/>
    <w:rsid w:val="001B4A21"/>
    <w:rsid w:val="00286449"/>
    <w:rsid w:val="003855ED"/>
    <w:rsid w:val="003F4A01"/>
    <w:rsid w:val="004B06C9"/>
    <w:rsid w:val="004F7938"/>
    <w:rsid w:val="006E6262"/>
    <w:rsid w:val="00752DFE"/>
    <w:rsid w:val="007C423E"/>
    <w:rsid w:val="009B2E24"/>
    <w:rsid w:val="00A365D6"/>
    <w:rsid w:val="00B31A63"/>
    <w:rsid w:val="00E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1784"/>
  <w15:chartTrackingRefBased/>
  <w15:docId w15:val="{7EF81861-6F1D-40B0-83B0-773B4793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449"/>
    <w:pPr>
      <w:ind w:left="720"/>
      <w:contextualSpacing/>
    </w:pPr>
  </w:style>
  <w:style w:type="table" w:styleId="TableGrid">
    <w:name w:val="Table Grid"/>
    <w:basedOn w:val="TableNormal"/>
    <w:uiPriority w:val="39"/>
    <w:rsid w:val="0028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6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nkd.in/dUnp_jh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Songul TEZCAN</dc:creator>
  <cp:keywords/>
  <dc:description/>
  <cp:lastModifiedBy>Songul TEZCAN</cp:lastModifiedBy>
  <cp:revision>6</cp:revision>
  <dcterms:created xsi:type="dcterms:W3CDTF">2022-05-30T08:00:00Z</dcterms:created>
  <dcterms:modified xsi:type="dcterms:W3CDTF">2022-05-30T10:42:00Z</dcterms:modified>
</cp:coreProperties>
</file>